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00B67" w14:textId="77777777" w:rsidR="004E38F4" w:rsidRPr="004E38F4" w:rsidRDefault="004E38F4" w:rsidP="004E38F4">
      <w:pPr>
        <w:shd w:val="clear" w:color="auto" w:fill="FFFFFF"/>
        <w:spacing w:before="259"/>
        <w:outlineLvl w:val="0"/>
        <w:rPr>
          <w:rFonts w:asciiTheme="majorHAnsi" w:eastAsia="Times New Roman" w:hAnsiTheme="majorHAnsi" w:cstheme="majorHAnsi"/>
          <w:b/>
          <w:bCs/>
          <w:color w:val="000000" w:themeColor="text1"/>
          <w:kern w:val="36"/>
          <w:sz w:val="40"/>
          <w:szCs w:val="40"/>
        </w:rPr>
      </w:pPr>
      <w:r w:rsidRPr="004E38F4">
        <w:rPr>
          <w:rFonts w:asciiTheme="majorHAnsi" w:eastAsia="Times New Roman" w:hAnsiTheme="majorHAnsi" w:cstheme="majorHAnsi"/>
          <w:b/>
          <w:bCs/>
          <w:color w:val="000000" w:themeColor="text1"/>
          <w:kern w:val="36"/>
          <w:sz w:val="40"/>
          <w:szCs w:val="40"/>
        </w:rPr>
        <w:t xml:space="preserve">Report: The battle of </w:t>
      </w:r>
      <w:proofErr w:type="spellStart"/>
      <w:r w:rsidRPr="004E38F4">
        <w:rPr>
          <w:rFonts w:asciiTheme="majorHAnsi" w:eastAsia="Times New Roman" w:hAnsiTheme="majorHAnsi" w:cstheme="majorHAnsi"/>
          <w:b/>
          <w:bCs/>
          <w:color w:val="000000" w:themeColor="text1"/>
          <w:kern w:val="36"/>
          <w:sz w:val="40"/>
          <w:szCs w:val="40"/>
        </w:rPr>
        <w:t>Neighborhoods</w:t>
      </w:r>
      <w:proofErr w:type="spellEnd"/>
    </w:p>
    <w:p w14:paraId="04422EA3" w14:textId="77777777" w:rsidR="004E38F4" w:rsidRDefault="004E38F4" w:rsidP="004E38F4">
      <w:pPr>
        <w:shd w:val="clear" w:color="auto" w:fill="FFFFFF"/>
        <w:spacing w:before="259"/>
        <w:outlineLvl w:val="0"/>
        <w:rPr>
          <w:rFonts w:asciiTheme="majorHAnsi" w:eastAsia="Times New Roman" w:hAnsiTheme="majorHAnsi" w:cstheme="majorHAnsi"/>
          <w:b/>
          <w:bCs/>
          <w:color w:val="000000" w:themeColor="text1"/>
          <w:kern w:val="36"/>
          <w:sz w:val="28"/>
          <w:szCs w:val="28"/>
        </w:rPr>
      </w:pPr>
    </w:p>
    <w:p w14:paraId="7A03C9E0" w14:textId="77777777" w:rsidR="004E38F4" w:rsidRPr="004E38F4" w:rsidRDefault="004E38F4" w:rsidP="004E38F4">
      <w:pPr>
        <w:shd w:val="clear" w:color="auto" w:fill="FFFFFF"/>
        <w:spacing w:before="259"/>
        <w:outlineLvl w:val="0"/>
        <w:rPr>
          <w:rFonts w:asciiTheme="majorHAnsi" w:eastAsia="Times New Roman" w:hAnsiTheme="majorHAnsi" w:cstheme="majorHAnsi"/>
          <w:b/>
          <w:bCs/>
          <w:color w:val="000000" w:themeColor="text1"/>
          <w:kern w:val="36"/>
          <w:sz w:val="40"/>
          <w:szCs w:val="40"/>
        </w:rPr>
      </w:pPr>
      <w:r w:rsidRPr="004E38F4">
        <w:rPr>
          <w:rFonts w:asciiTheme="majorHAnsi" w:eastAsia="Times New Roman" w:hAnsiTheme="majorHAnsi" w:cstheme="majorHAnsi"/>
          <w:b/>
          <w:bCs/>
          <w:color w:val="000000" w:themeColor="text1"/>
          <w:kern w:val="36"/>
          <w:sz w:val="40"/>
          <w:szCs w:val="40"/>
        </w:rPr>
        <w:t>Introduction</w:t>
      </w:r>
    </w:p>
    <w:p w14:paraId="7E648C15" w14:textId="77777777" w:rsidR="004E38F4" w:rsidRPr="004E38F4" w:rsidRDefault="004E38F4" w:rsidP="004E38F4">
      <w:pPr>
        <w:shd w:val="clear" w:color="auto" w:fill="FFFFFF"/>
        <w:rPr>
          <w:rFonts w:asciiTheme="majorHAnsi" w:eastAsia="Times New Roman" w:hAnsiTheme="majorHAnsi" w:cstheme="majorHAnsi"/>
          <w:color w:val="000000" w:themeColor="text1"/>
          <w:sz w:val="28"/>
          <w:szCs w:val="28"/>
        </w:rPr>
      </w:pPr>
      <w:r w:rsidRPr="004E38F4">
        <w:rPr>
          <w:rFonts w:asciiTheme="majorHAnsi" w:eastAsia="Times New Roman" w:hAnsiTheme="majorHAnsi" w:cstheme="majorHAnsi"/>
          <w:color w:val="000000" w:themeColor="text1"/>
          <w:sz w:val="28"/>
          <w:szCs w:val="28"/>
        </w:rPr>
        <w:t xml:space="preserve">London is a multi-cultural city, characterized by several </w:t>
      </w:r>
      <w:proofErr w:type="spellStart"/>
      <w:r w:rsidRPr="004E38F4">
        <w:rPr>
          <w:rFonts w:asciiTheme="majorHAnsi" w:eastAsia="Times New Roman" w:hAnsiTheme="majorHAnsi" w:cstheme="majorHAnsi"/>
          <w:color w:val="000000" w:themeColor="text1"/>
          <w:sz w:val="28"/>
          <w:szCs w:val="28"/>
        </w:rPr>
        <w:t>neighborhoods</w:t>
      </w:r>
      <w:proofErr w:type="spellEnd"/>
      <w:r w:rsidRPr="004E38F4">
        <w:rPr>
          <w:rFonts w:asciiTheme="majorHAnsi" w:eastAsia="Times New Roman" w:hAnsiTheme="majorHAnsi" w:cstheme="majorHAnsi"/>
          <w:color w:val="000000" w:themeColor="text1"/>
          <w:sz w:val="28"/>
          <w:szCs w:val="28"/>
        </w:rPr>
        <w:t>, each one with an history and populated by different ethnic groups. Among the others, the Italian population is one of the most numerous, and the Italian cuisine is one of the most appreciated.</w:t>
      </w:r>
    </w:p>
    <w:p w14:paraId="725F0F9E" w14:textId="77777777" w:rsidR="004E38F4" w:rsidRPr="004E38F4" w:rsidRDefault="004E38F4" w:rsidP="004E38F4">
      <w:pPr>
        <w:shd w:val="clear" w:color="auto" w:fill="FFFFFF"/>
        <w:spacing w:before="240"/>
        <w:rPr>
          <w:rFonts w:asciiTheme="majorHAnsi" w:eastAsia="Times New Roman" w:hAnsiTheme="majorHAnsi" w:cstheme="majorHAnsi"/>
          <w:color w:val="000000" w:themeColor="text1"/>
          <w:sz w:val="28"/>
          <w:szCs w:val="28"/>
        </w:rPr>
      </w:pPr>
      <w:r w:rsidRPr="004E38F4">
        <w:rPr>
          <w:rFonts w:asciiTheme="majorHAnsi" w:eastAsia="Times New Roman" w:hAnsiTheme="majorHAnsi" w:cstheme="majorHAnsi"/>
          <w:color w:val="000000" w:themeColor="text1"/>
          <w:sz w:val="28"/>
          <w:szCs w:val="28"/>
        </w:rPr>
        <w:t xml:space="preserve">In this project, we would like to understand, with a data-driven approach, what </w:t>
      </w:r>
      <w:proofErr w:type="spellStart"/>
      <w:r w:rsidRPr="004E38F4">
        <w:rPr>
          <w:rFonts w:asciiTheme="majorHAnsi" w:eastAsia="Times New Roman" w:hAnsiTheme="majorHAnsi" w:cstheme="majorHAnsi"/>
          <w:color w:val="000000" w:themeColor="text1"/>
          <w:sz w:val="28"/>
          <w:szCs w:val="28"/>
        </w:rPr>
        <w:t>neighborhoods</w:t>
      </w:r>
      <w:proofErr w:type="spellEnd"/>
      <w:r w:rsidRPr="004E38F4">
        <w:rPr>
          <w:rFonts w:asciiTheme="majorHAnsi" w:eastAsia="Times New Roman" w:hAnsiTheme="majorHAnsi" w:cstheme="majorHAnsi"/>
          <w:color w:val="000000" w:themeColor="text1"/>
          <w:sz w:val="28"/>
          <w:szCs w:val="28"/>
        </w:rPr>
        <w:t xml:space="preserve"> offers the highest business opportunities if a new Italian restaurant is opened. </w:t>
      </w:r>
      <w:proofErr w:type="gramStart"/>
      <w:r w:rsidRPr="004E38F4">
        <w:rPr>
          <w:rFonts w:asciiTheme="majorHAnsi" w:eastAsia="Times New Roman" w:hAnsiTheme="majorHAnsi" w:cstheme="majorHAnsi"/>
          <w:color w:val="000000" w:themeColor="text1"/>
          <w:sz w:val="28"/>
          <w:szCs w:val="28"/>
        </w:rPr>
        <w:t>Specifically</w:t>
      </w:r>
      <w:proofErr w:type="gramEnd"/>
      <w:r w:rsidRPr="004E38F4">
        <w:rPr>
          <w:rFonts w:asciiTheme="majorHAnsi" w:eastAsia="Times New Roman" w:hAnsiTheme="majorHAnsi" w:cstheme="majorHAnsi"/>
          <w:color w:val="000000" w:themeColor="text1"/>
          <w:sz w:val="28"/>
          <w:szCs w:val="28"/>
        </w:rPr>
        <w:t xml:space="preserve"> we would like to answer the following question: if someone is looking to open an </w:t>
      </w:r>
      <w:proofErr w:type="spellStart"/>
      <w:r w:rsidRPr="004E38F4">
        <w:rPr>
          <w:rFonts w:asciiTheme="majorHAnsi" w:eastAsia="Times New Roman" w:hAnsiTheme="majorHAnsi" w:cstheme="majorHAnsi"/>
          <w:color w:val="000000" w:themeColor="text1"/>
          <w:sz w:val="28"/>
          <w:szCs w:val="28"/>
        </w:rPr>
        <w:t>italian</w:t>
      </w:r>
      <w:proofErr w:type="spellEnd"/>
      <w:r w:rsidRPr="004E38F4">
        <w:rPr>
          <w:rFonts w:asciiTheme="majorHAnsi" w:eastAsia="Times New Roman" w:hAnsiTheme="majorHAnsi" w:cstheme="majorHAnsi"/>
          <w:color w:val="000000" w:themeColor="text1"/>
          <w:sz w:val="28"/>
          <w:szCs w:val="28"/>
        </w:rPr>
        <w:t xml:space="preserve"> restaurant, where would they open it? </w:t>
      </w:r>
    </w:p>
    <w:p w14:paraId="43E70254" w14:textId="77777777" w:rsidR="004E38F4" w:rsidRPr="004E38F4" w:rsidRDefault="004E38F4" w:rsidP="004E38F4">
      <w:pPr>
        <w:shd w:val="clear" w:color="auto" w:fill="FFFFFF"/>
        <w:spacing w:before="240"/>
        <w:rPr>
          <w:rFonts w:asciiTheme="majorHAnsi" w:eastAsia="Times New Roman" w:hAnsiTheme="majorHAnsi" w:cstheme="majorHAnsi"/>
          <w:color w:val="000000" w:themeColor="text1"/>
          <w:sz w:val="28"/>
          <w:szCs w:val="28"/>
        </w:rPr>
      </w:pPr>
      <w:r w:rsidRPr="004E38F4">
        <w:rPr>
          <w:rFonts w:asciiTheme="majorHAnsi" w:eastAsia="Times New Roman" w:hAnsiTheme="majorHAnsi" w:cstheme="majorHAnsi"/>
          <w:color w:val="000000" w:themeColor="text1"/>
          <w:sz w:val="28"/>
          <w:szCs w:val="28"/>
        </w:rPr>
        <w:t xml:space="preserve">In order to answer this question, we perform a segmentation and </w:t>
      </w:r>
      <w:proofErr w:type="spellStart"/>
      <w:r w:rsidRPr="004E38F4">
        <w:rPr>
          <w:rFonts w:asciiTheme="majorHAnsi" w:eastAsia="Times New Roman" w:hAnsiTheme="majorHAnsi" w:cstheme="majorHAnsi"/>
          <w:color w:val="000000" w:themeColor="text1"/>
          <w:sz w:val="28"/>
          <w:szCs w:val="28"/>
        </w:rPr>
        <w:t>clusterization</w:t>
      </w:r>
      <w:proofErr w:type="spellEnd"/>
      <w:r w:rsidRPr="004E38F4">
        <w:rPr>
          <w:rFonts w:asciiTheme="majorHAnsi" w:eastAsia="Times New Roman" w:hAnsiTheme="majorHAnsi" w:cstheme="majorHAnsi"/>
          <w:color w:val="000000" w:themeColor="text1"/>
          <w:sz w:val="28"/>
          <w:szCs w:val="28"/>
        </w:rPr>
        <w:t xml:space="preserve"> of the city based on its </w:t>
      </w:r>
      <w:proofErr w:type="spellStart"/>
      <w:r w:rsidRPr="004E38F4">
        <w:rPr>
          <w:rFonts w:asciiTheme="majorHAnsi" w:eastAsia="Times New Roman" w:hAnsiTheme="majorHAnsi" w:cstheme="majorHAnsi"/>
          <w:color w:val="000000" w:themeColor="text1"/>
          <w:sz w:val="28"/>
          <w:szCs w:val="28"/>
        </w:rPr>
        <w:t>neighborhoods</w:t>
      </w:r>
      <w:proofErr w:type="spellEnd"/>
      <w:r w:rsidRPr="004E38F4">
        <w:rPr>
          <w:rFonts w:asciiTheme="majorHAnsi" w:eastAsia="Times New Roman" w:hAnsiTheme="majorHAnsi" w:cstheme="majorHAnsi"/>
          <w:color w:val="000000" w:themeColor="text1"/>
          <w:sz w:val="28"/>
          <w:szCs w:val="28"/>
        </w:rPr>
        <w:t>. This allows us to analyse the distribution of Italian restaurants in London, and thus to obtain the areas where this business is still in a preliminary stage. </w:t>
      </w:r>
    </w:p>
    <w:p w14:paraId="105139F1" w14:textId="77777777" w:rsidR="004E38F4" w:rsidRPr="004E38F4" w:rsidRDefault="004E38F4" w:rsidP="004E38F4">
      <w:pPr>
        <w:shd w:val="clear" w:color="auto" w:fill="FFFFFF"/>
        <w:spacing w:before="259"/>
        <w:outlineLvl w:val="0"/>
        <w:rPr>
          <w:rFonts w:asciiTheme="majorHAnsi" w:eastAsia="Times New Roman" w:hAnsiTheme="majorHAnsi" w:cstheme="majorHAnsi"/>
          <w:b/>
          <w:bCs/>
          <w:color w:val="000000" w:themeColor="text1"/>
          <w:kern w:val="36"/>
          <w:sz w:val="40"/>
          <w:szCs w:val="40"/>
        </w:rPr>
      </w:pPr>
      <w:r w:rsidRPr="004E38F4">
        <w:rPr>
          <w:rFonts w:asciiTheme="majorHAnsi" w:eastAsia="Times New Roman" w:hAnsiTheme="majorHAnsi" w:cstheme="majorHAnsi"/>
          <w:b/>
          <w:bCs/>
          <w:color w:val="000000" w:themeColor="text1"/>
          <w:kern w:val="36"/>
          <w:sz w:val="40"/>
          <w:szCs w:val="40"/>
        </w:rPr>
        <w:t>Data </w:t>
      </w:r>
    </w:p>
    <w:p w14:paraId="17289BD5" w14:textId="77777777" w:rsidR="004E38F4" w:rsidRPr="004E38F4" w:rsidRDefault="004E38F4" w:rsidP="004E38F4">
      <w:pPr>
        <w:shd w:val="clear" w:color="auto" w:fill="FFFFFF"/>
        <w:rPr>
          <w:rFonts w:asciiTheme="majorHAnsi" w:eastAsia="Times New Roman" w:hAnsiTheme="majorHAnsi" w:cstheme="majorHAnsi"/>
          <w:color w:val="000000" w:themeColor="text1"/>
          <w:sz w:val="28"/>
          <w:szCs w:val="28"/>
        </w:rPr>
      </w:pPr>
      <w:r w:rsidRPr="004E38F4">
        <w:rPr>
          <w:rFonts w:asciiTheme="majorHAnsi" w:eastAsia="Times New Roman" w:hAnsiTheme="majorHAnsi" w:cstheme="majorHAnsi"/>
          <w:color w:val="000000" w:themeColor="text1"/>
          <w:sz w:val="28"/>
          <w:szCs w:val="28"/>
        </w:rPr>
        <w:t xml:space="preserve">In order to perform the analysis, we need to extract the data on London </w:t>
      </w:r>
      <w:proofErr w:type="spellStart"/>
      <w:r w:rsidRPr="004E38F4">
        <w:rPr>
          <w:rFonts w:asciiTheme="majorHAnsi" w:eastAsia="Times New Roman" w:hAnsiTheme="majorHAnsi" w:cstheme="majorHAnsi"/>
          <w:color w:val="000000" w:themeColor="text1"/>
          <w:sz w:val="28"/>
          <w:szCs w:val="28"/>
        </w:rPr>
        <w:t>neighborhoods</w:t>
      </w:r>
      <w:proofErr w:type="spellEnd"/>
      <w:r w:rsidRPr="004E38F4">
        <w:rPr>
          <w:rFonts w:asciiTheme="majorHAnsi" w:eastAsia="Times New Roman" w:hAnsiTheme="majorHAnsi" w:cstheme="majorHAnsi"/>
          <w:color w:val="000000" w:themeColor="text1"/>
          <w:sz w:val="28"/>
          <w:szCs w:val="28"/>
        </w:rPr>
        <w:t xml:space="preserve"> by using public available data from Wikipedia. Moreover, we will employ Foursquare to obtain data on the venues in each </w:t>
      </w:r>
      <w:proofErr w:type="spellStart"/>
      <w:r w:rsidRPr="004E38F4">
        <w:rPr>
          <w:rFonts w:asciiTheme="majorHAnsi" w:eastAsia="Times New Roman" w:hAnsiTheme="majorHAnsi" w:cstheme="majorHAnsi"/>
          <w:color w:val="000000" w:themeColor="text1"/>
          <w:sz w:val="28"/>
          <w:szCs w:val="28"/>
        </w:rPr>
        <w:t>neighborhoods</w:t>
      </w:r>
      <w:proofErr w:type="spellEnd"/>
      <w:r w:rsidRPr="004E38F4">
        <w:rPr>
          <w:rFonts w:asciiTheme="majorHAnsi" w:eastAsia="Times New Roman" w:hAnsiTheme="majorHAnsi" w:cstheme="majorHAnsi"/>
          <w:color w:val="000000" w:themeColor="text1"/>
          <w:sz w:val="28"/>
          <w:szCs w:val="28"/>
        </w:rPr>
        <w:t>.</w:t>
      </w:r>
    </w:p>
    <w:p w14:paraId="0BEF0696" w14:textId="77777777" w:rsidR="00AD79BC" w:rsidRPr="004E38F4" w:rsidRDefault="00AD79BC">
      <w:pPr>
        <w:rPr>
          <w:rFonts w:asciiTheme="majorHAnsi" w:hAnsiTheme="majorHAnsi" w:cstheme="majorHAnsi"/>
          <w:color w:val="000000" w:themeColor="text1"/>
          <w:sz w:val="28"/>
          <w:szCs w:val="28"/>
        </w:rPr>
      </w:pPr>
    </w:p>
    <w:p w14:paraId="6BDC518D" w14:textId="77777777" w:rsidR="004E38F4" w:rsidRPr="004E38F4" w:rsidRDefault="004E38F4" w:rsidP="004E38F4">
      <w:pPr>
        <w:pStyle w:val="NormalWeb"/>
        <w:spacing w:before="0" w:beforeAutospacing="0" w:after="0" w:afterAutospacing="0"/>
        <w:rPr>
          <w:rFonts w:asciiTheme="majorHAnsi" w:hAnsiTheme="majorHAnsi" w:cstheme="majorHAnsi"/>
          <w:color w:val="000000" w:themeColor="text1"/>
          <w:sz w:val="28"/>
          <w:szCs w:val="28"/>
        </w:rPr>
      </w:pPr>
      <w:r w:rsidRPr="004E38F4">
        <w:rPr>
          <w:rFonts w:asciiTheme="majorHAnsi" w:hAnsiTheme="majorHAnsi" w:cstheme="majorHAnsi"/>
          <w:color w:val="000000" w:themeColor="text1"/>
          <w:sz w:val="28"/>
          <w:szCs w:val="28"/>
        </w:rPr>
        <w:t>London is administered by the City of London and 32 London boroughs. Data on the boroughs can be found on Wikipedia at the following link:</w:t>
      </w:r>
    </w:p>
    <w:p w14:paraId="7E317CBD" w14:textId="77777777" w:rsidR="004E38F4" w:rsidRPr="004E38F4" w:rsidRDefault="00606235" w:rsidP="004E38F4">
      <w:pPr>
        <w:pStyle w:val="NormalWeb"/>
        <w:spacing w:before="240" w:beforeAutospacing="0" w:after="0" w:afterAutospacing="0"/>
        <w:rPr>
          <w:rFonts w:asciiTheme="majorHAnsi" w:hAnsiTheme="majorHAnsi" w:cstheme="majorHAnsi"/>
          <w:color w:val="000000" w:themeColor="text1"/>
          <w:sz w:val="28"/>
          <w:szCs w:val="28"/>
        </w:rPr>
      </w:pPr>
      <w:hyperlink r:id="rId5" w:tgtFrame="_blank" w:history="1">
        <w:r w:rsidR="004E38F4" w:rsidRPr="004E38F4">
          <w:rPr>
            <w:rStyle w:val="Hyperlink"/>
            <w:rFonts w:asciiTheme="majorHAnsi" w:hAnsiTheme="majorHAnsi" w:cstheme="majorHAnsi"/>
            <w:color w:val="000000" w:themeColor="text1"/>
            <w:sz w:val="28"/>
            <w:szCs w:val="28"/>
          </w:rPr>
          <w:t>https://en.wikipedia.org/wiki/List_of_areas_of_London</w:t>
        </w:r>
      </w:hyperlink>
    </w:p>
    <w:p w14:paraId="4B8B5BDD" w14:textId="77777777" w:rsidR="004E38F4" w:rsidRPr="004E38F4" w:rsidRDefault="004E38F4" w:rsidP="004E38F4">
      <w:pPr>
        <w:pStyle w:val="NormalWeb"/>
        <w:spacing w:before="240" w:beforeAutospacing="0" w:after="0" w:afterAutospacing="0"/>
        <w:rPr>
          <w:rFonts w:asciiTheme="majorHAnsi" w:hAnsiTheme="majorHAnsi" w:cstheme="majorHAnsi"/>
          <w:color w:val="000000" w:themeColor="text1"/>
          <w:sz w:val="28"/>
          <w:szCs w:val="28"/>
        </w:rPr>
      </w:pPr>
      <w:r w:rsidRPr="004E38F4">
        <w:rPr>
          <w:rFonts w:asciiTheme="majorHAnsi" w:hAnsiTheme="majorHAnsi" w:cstheme="majorHAnsi"/>
          <w:color w:val="000000" w:themeColor="text1"/>
          <w:sz w:val="28"/>
          <w:szCs w:val="28"/>
        </w:rPr>
        <w:t xml:space="preserve">By using </w:t>
      </w:r>
      <w:proofErr w:type="spellStart"/>
      <w:r w:rsidRPr="004E38F4">
        <w:rPr>
          <w:rFonts w:asciiTheme="majorHAnsi" w:hAnsiTheme="majorHAnsi" w:cstheme="majorHAnsi"/>
          <w:color w:val="000000" w:themeColor="text1"/>
          <w:sz w:val="28"/>
          <w:szCs w:val="28"/>
        </w:rPr>
        <w:t>BeautifulSoup</w:t>
      </w:r>
      <w:proofErr w:type="spellEnd"/>
      <w:r w:rsidRPr="004E38F4">
        <w:rPr>
          <w:rFonts w:asciiTheme="majorHAnsi" w:hAnsiTheme="majorHAnsi" w:cstheme="majorHAnsi"/>
          <w:color w:val="000000" w:themeColor="text1"/>
          <w:sz w:val="28"/>
          <w:szCs w:val="28"/>
        </w:rPr>
        <w:t>, we can extract info from this page (scraping</w:t>
      </w:r>
      <w:proofErr w:type="gramStart"/>
      <w:r w:rsidRPr="004E38F4">
        <w:rPr>
          <w:rFonts w:asciiTheme="majorHAnsi" w:hAnsiTheme="majorHAnsi" w:cstheme="majorHAnsi"/>
          <w:color w:val="000000" w:themeColor="text1"/>
          <w:sz w:val="28"/>
          <w:szCs w:val="28"/>
        </w:rPr>
        <w:t>)</w:t>
      </w:r>
      <w:proofErr w:type="gramEnd"/>
      <w:r w:rsidRPr="004E38F4">
        <w:rPr>
          <w:rFonts w:asciiTheme="majorHAnsi" w:hAnsiTheme="majorHAnsi" w:cstheme="majorHAnsi"/>
          <w:color w:val="000000" w:themeColor="text1"/>
          <w:sz w:val="28"/>
          <w:szCs w:val="28"/>
        </w:rPr>
        <w:t xml:space="preserve"> and we can look for the table class.</w:t>
      </w:r>
      <w:r>
        <w:rPr>
          <w:rFonts w:asciiTheme="majorHAnsi" w:hAnsiTheme="majorHAnsi" w:cstheme="majorHAnsi"/>
          <w:color w:val="000000" w:themeColor="text1"/>
          <w:sz w:val="28"/>
          <w:szCs w:val="28"/>
        </w:rPr>
        <w:t xml:space="preserve"> </w:t>
      </w:r>
    </w:p>
    <w:p w14:paraId="3C501B35" w14:textId="77777777" w:rsidR="004E38F4" w:rsidRDefault="004E38F4">
      <w:pPr>
        <w:rPr>
          <w:rFonts w:asciiTheme="majorHAnsi" w:hAnsiTheme="majorHAnsi" w:cstheme="majorHAnsi"/>
          <w:color w:val="000000" w:themeColor="text1"/>
          <w:sz w:val="28"/>
          <w:szCs w:val="28"/>
        </w:rPr>
      </w:pPr>
    </w:p>
    <w:p w14:paraId="683085A3" w14:textId="77777777" w:rsidR="004E38F4" w:rsidRDefault="004E38F4">
      <w:pPr>
        <w:rPr>
          <w:rFonts w:asciiTheme="majorHAnsi" w:hAnsiTheme="majorHAnsi" w:cstheme="majorHAnsi"/>
          <w:color w:val="000000" w:themeColor="text1"/>
          <w:sz w:val="28"/>
          <w:szCs w:val="28"/>
        </w:rPr>
      </w:pPr>
    </w:p>
    <w:p w14:paraId="28839FB3" w14:textId="77777777" w:rsidR="004E38F4" w:rsidRPr="004E38F4" w:rsidRDefault="004E38F4">
      <w:pPr>
        <w:rPr>
          <w:rFonts w:asciiTheme="majorHAnsi" w:hAnsiTheme="majorHAnsi" w:cstheme="majorHAnsi"/>
          <w:color w:val="000000" w:themeColor="text1"/>
          <w:sz w:val="28"/>
          <w:szCs w:val="28"/>
        </w:rPr>
      </w:pPr>
      <w:r>
        <w:rPr>
          <w:rFonts w:asciiTheme="majorHAnsi" w:eastAsia="Times New Roman" w:hAnsiTheme="majorHAnsi" w:cstheme="majorHAnsi"/>
          <w:b/>
          <w:bCs/>
          <w:noProof/>
          <w:color w:val="000000" w:themeColor="text1"/>
          <w:sz w:val="40"/>
          <w:szCs w:val="40"/>
        </w:rPr>
        <w:lastRenderedPageBreak/>
        <w:drawing>
          <wp:inline distT="0" distB="0" distL="0" distR="0" wp14:anchorId="37B1A179" wp14:editId="348C75E0">
            <wp:extent cx="5727700" cy="3655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6-02 23.50.3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655060"/>
                    </a:xfrm>
                    <a:prstGeom prst="rect">
                      <a:avLst/>
                    </a:prstGeom>
                  </pic:spPr>
                </pic:pic>
              </a:graphicData>
            </a:graphic>
          </wp:inline>
        </w:drawing>
      </w:r>
    </w:p>
    <w:p w14:paraId="5C925591" w14:textId="77777777" w:rsidR="004E38F4" w:rsidRPr="004E38F4" w:rsidRDefault="004E38F4" w:rsidP="004E38F4">
      <w:pPr>
        <w:rPr>
          <w:rFonts w:asciiTheme="majorHAnsi" w:eastAsia="Times New Roman" w:hAnsiTheme="majorHAnsi" w:cstheme="majorHAnsi"/>
          <w:b/>
          <w:bCs/>
          <w:color w:val="000000" w:themeColor="text1"/>
          <w:sz w:val="40"/>
          <w:szCs w:val="40"/>
          <w:shd w:val="clear" w:color="auto" w:fill="FAFAFA"/>
        </w:rPr>
      </w:pPr>
      <w:r w:rsidRPr="004E38F4">
        <w:rPr>
          <w:rFonts w:asciiTheme="majorHAnsi" w:eastAsia="Times New Roman" w:hAnsiTheme="majorHAnsi" w:cstheme="majorHAnsi"/>
          <w:b/>
          <w:bCs/>
          <w:color w:val="000000" w:themeColor="text1"/>
          <w:sz w:val="40"/>
          <w:szCs w:val="40"/>
          <w:shd w:val="clear" w:color="auto" w:fill="FAFAFA"/>
        </w:rPr>
        <w:t>Methodology</w:t>
      </w:r>
    </w:p>
    <w:p w14:paraId="74E976B6" w14:textId="2C27131C" w:rsidR="004E38F4" w:rsidRPr="00606235" w:rsidRDefault="00606235" w:rsidP="004E38F4">
      <w:pPr>
        <w:spacing w:before="100" w:beforeAutospacing="1" w:after="150"/>
        <w:rPr>
          <w:rFonts w:asciiTheme="majorHAnsi" w:eastAsia="Times New Roman" w:hAnsiTheme="majorHAnsi" w:cstheme="majorHAnsi"/>
          <w:color w:val="000000" w:themeColor="text1"/>
          <w:shd w:val="clear" w:color="auto" w:fill="FAFAFA"/>
        </w:rPr>
      </w:pPr>
      <w:r w:rsidRPr="00606235">
        <w:rPr>
          <w:rFonts w:asciiTheme="majorHAnsi" w:eastAsia="Times New Roman" w:hAnsiTheme="majorHAnsi" w:cstheme="majorHAnsi"/>
          <w:color w:val="000000" w:themeColor="text1"/>
          <w:shd w:val="clear" w:color="auto" w:fill="FAFAFA"/>
        </w:rPr>
        <w:t xml:space="preserve">In order to study the venues distribution in London, we </w:t>
      </w:r>
      <w:proofErr w:type="spellStart"/>
      <w:r w:rsidRPr="00606235">
        <w:rPr>
          <w:rFonts w:asciiTheme="majorHAnsi" w:eastAsia="Times New Roman" w:hAnsiTheme="majorHAnsi" w:cstheme="majorHAnsi"/>
          <w:color w:val="000000" w:themeColor="text1"/>
          <w:shd w:val="clear" w:color="auto" w:fill="FAFAFA"/>
        </w:rPr>
        <w:t>emply</w:t>
      </w:r>
      <w:proofErr w:type="spellEnd"/>
      <w:r w:rsidRPr="00606235">
        <w:rPr>
          <w:rFonts w:asciiTheme="majorHAnsi" w:eastAsia="Times New Roman" w:hAnsiTheme="majorHAnsi" w:cstheme="majorHAnsi"/>
          <w:color w:val="000000" w:themeColor="text1"/>
          <w:shd w:val="clear" w:color="auto" w:fill="FAFAFA"/>
        </w:rPr>
        <w:t xml:space="preserve"> the following techniques:</w:t>
      </w:r>
    </w:p>
    <w:p w14:paraId="7214D57D" w14:textId="79449F16" w:rsidR="00606235" w:rsidRDefault="00606235" w:rsidP="00606235">
      <w:pPr>
        <w:pStyle w:val="ListParagraph"/>
        <w:numPr>
          <w:ilvl w:val="0"/>
          <w:numId w:val="2"/>
        </w:numPr>
        <w:spacing w:before="100" w:beforeAutospacing="1" w:after="150"/>
        <w:rPr>
          <w:rFonts w:asciiTheme="majorHAnsi" w:eastAsia="Times New Roman" w:hAnsiTheme="majorHAnsi" w:cstheme="majorHAnsi"/>
          <w:color w:val="000000" w:themeColor="text1"/>
          <w:shd w:val="clear" w:color="auto" w:fill="FAFAFA"/>
        </w:rPr>
      </w:pPr>
      <w:r w:rsidRPr="00606235">
        <w:rPr>
          <w:rFonts w:asciiTheme="majorHAnsi" w:eastAsia="Times New Roman" w:hAnsiTheme="majorHAnsi" w:cstheme="majorHAnsi"/>
          <w:color w:val="000000" w:themeColor="text1"/>
          <w:shd w:val="clear" w:color="auto" w:fill="FAFAFA"/>
        </w:rPr>
        <w:t xml:space="preserve">we compute </w:t>
      </w:r>
      <w:proofErr w:type="gramStart"/>
      <w:r w:rsidRPr="00606235">
        <w:rPr>
          <w:rFonts w:asciiTheme="majorHAnsi" w:eastAsia="Times New Roman" w:hAnsiTheme="majorHAnsi" w:cstheme="majorHAnsi"/>
          <w:color w:val="000000" w:themeColor="text1"/>
          <w:shd w:val="clear" w:color="auto" w:fill="FAFAFA"/>
        </w:rPr>
        <w:t>The</w:t>
      </w:r>
      <w:proofErr w:type="gramEnd"/>
      <w:r w:rsidRPr="00606235">
        <w:rPr>
          <w:rFonts w:asciiTheme="majorHAnsi" w:eastAsia="Times New Roman" w:hAnsiTheme="majorHAnsi" w:cstheme="majorHAnsi"/>
          <w:color w:val="000000" w:themeColor="text1"/>
          <w:shd w:val="clear" w:color="auto" w:fill="FAFAFA"/>
        </w:rPr>
        <w:t xml:space="preserve"> total number of business in each </w:t>
      </w:r>
      <w:proofErr w:type="spellStart"/>
      <w:r w:rsidRPr="00606235">
        <w:rPr>
          <w:rFonts w:asciiTheme="majorHAnsi" w:eastAsia="Times New Roman" w:hAnsiTheme="majorHAnsi" w:cstheme="majorHAnsi"/>
          <w:color w:val="000000" w:themeColor="text1"/>
          <w:shd w:val="clear" w:color="auto" w:fill="FAFAFA"/>
        </w:rPr>
        <w:t>Neighborhood</w:t>
      </w:r>
      <w:proofErr w:type="spellEnd"/>
    </w:p>
    <w:p w14:paraId="5897F62B" w14:textId="77777777" w:rsidR="00606235" w:rsidRPr="00606235" w:rsidRDefault="00606235" w:rsidP="00606235">
      <w:pPr>
        <w:pStyle w:val="ListParagraph"/>
        <w:spacing w:before="100" w:beforeAutospacing="1" w:after="150"/>
        <w:rPr>
          <w:rFonts w:asciiTheme="majorHAnsi" w:eastAsia="Times New Roman" w:hAnsiTheme="majorHAnsi" w:cstheme="majorHAnsi"/>
          <w:color w:val="000000" w:themeColor="text1"/>
          <w:shd w:val="clear" w:color="auto" w:fill="FAFAFA"/>
        </w:rPr>
      </w:pPr>
    </w:p>
    <w:p w14:paraId="3DAF9099" w14:textId="58CBAE1B" w:rsidR="00606235" w:rsidRDefault="00606235" w:rsidP="00606235">
      <w:pPr>
        <w:pStyle w:val="ListParagraph"/>
        <w:numPr>
          <w:ilvl w:val="0"/>
          <w:numId w:val="2"/>
        </w:numPr>
        <w:spacing w:before="100" w:beforeAutospacing="1" w:after="150"/>
        <w:rPr>
          <w:rFonts w:asciiTheme="majorHAnsi" w:eastAsia="Times New Roman" w:hAnsiTheme="majorHAnsi" w:cstheme="majorHAnsi"/>
          <w:color w:val="000000" w:themeColor="text1"/>
          <w:shd w:val="clear" w:color="auto" w:fill="FAFAFA"/>
        </w:rPr>
      </w:pPr>
      <w:r w:rsidRPr="00606235">
        <w:rPr>
          <w:rFonts w:asciiTheme="majorHAnsi" w:eastAsia="Times New Roman" w:hAnsiTheme="majorHAnsi" w:cstheme="majorHAnsi"/>
          <w:color w:val="000000" w:themeColor="text1"/>
          <w:shd w:val="clear" w:color="auto" w:fill="FAFAFA"/>
        </w:rPr>
        <w:t>for every neighbourhood, we check what are the most important venue categories</w:t>
      </w:r>
    </w:p>
    <w:p w14:paraId="5BF05DBE" w14:textId="77777777" w:rsidR="00606235" w:rsidRPr="00606235" w:rsidRDefault="00606235" w:rsidP="00606235">
      <w:pPr>
        <w:pStyle w:val="ListParagraph"/>
        <w:rPr>
          <w:rFonts w:asciiTheme="majorHAnsi" w:eastAsia="Times New Roman" w:hAnsiTheme="majorHAnsi" w:cstheme="majorHAnsi"/>
          <w:color w:val="000000" w:themeColor="text1"/>
          <w:shd w:val="clear" w:color="auto" w:fill="FAFAFA"/>
        </w:rPr>
      </w:pPr>
    </w:p>
    <w:p w14:paraId="18E31D86" w14:textId="77777777" w:rsidR="00606235" w:rsidRPr="00606235" w:rsidRDefault="00606235" w:rsidP="00606235">
      <w:pPr>
        <w:pStyle w:val="ListParagraph"/>
        <w:spacing w:before="100" w:beforeAutospacing="1" w:after="150"/>
        <w:rPr>
          <w:rFonts w:asciiTheme="majorHAnsi" w:eastAsia="Times New Roman" w:hAnsiTheme="majorHAnsi" w:cstheme="majorHAnsi"/>
          <w:color w:val="000000" w:themeColor="text1"/>
          <w:shd w:val="clear" w:color="auto" w:fill="FAFAFA"/>
        </w:rPr>
      </w:pPr>
    </w:p>
    <w:p w14:paraId="520A027D" w14:textId="6E7A17E7" w:rsidR="00606235" w:rsidRPr="00606235" w:rsidRDefault="00606235" w:rsidP="00606235">
      <w:pPr>
        <w:pStyle w:val="ListParagraph"/>
        <w:numPr>
          <w:ilvl w:val="0"/>
          <w:numId w:val="2"/>
        </w:numPr>
        <w:spacing w:before="100" w:beforeAutospacing="1" w:after="150"/>
        <w:rPr>
          <w:rFonts w:asciiTheme="majorHAnsi" w:eastAsia="Times New Roman" w:hAnsiTheme="majorHAnsi" w:cstheme="majorHAnsi"/>
          <w:color w:val="000000" w:themeColor="text1"/>
          <w:shd w:val="clear" w:color="auto" w:fill="FAFAFA"/>
        </w:rPr>
      </w:pPr>
      <w:r w:rsidRPr="00606235">
        <w:rPr>
          <w:rFonts w:asciiTheme="majorHAnsi" w:eastAsia="Times New Roman" w:hAnsiTheme="majorHAnsi" w:cstheme="majorHAnsi"/>
          <w:color w:val="000000" w:themeColor="text1"/>
          <w:shd w:val="clear" w:color="auto" w:fill="FAFAFA"/>
        </w:rPr>
        <w:t xml:space="preserve">we perform a </w:t>
      </w:r>
      <w:proofErr w:type="spellStart"/>
      <w:r w:rsidRPr="00606235">
        <w:rPr>
          <w:rFonts w:asciiTheme="majorHAnsi" w:eastAsia="Times New Roman" w:hAnsiTheme="majorHAnsi" w:cstheme="majorHAnsi"/>
          <w:color w:val="000000" w:themeColor="text1"/>
          <w:shd w:val="clear" w:color="auto" w:fill="FAFAFA"/>
        </w:rPr>
        <w:t>clasterization</w:t>
      </w:r>
      <w:proofErr w:type="spellEnd"/>
      <w:r w:rsidRPr="00606235">
        <w:rPr>
          <w:rFonts w:asciiTheme="majorHAnsi" w:eastAsia="Times New Roman" w:hAnsiTheme="majorHAnsi" w:cstheme="majorHAnsi"/>
          <w:color w:val="000000" w:themeColor="text1"/>
          <w:shd w:val="clear" w:color="auto" w:fill="FAFAFA"/>
        </w:rPr>
        <w:t xml:space="preserve"> of the South-West neighbourhood of London</w:t>
      </w:r>
    </w:p>
    <w:p w14:paraId="3B7C188E" w14:textId="708CB532" w:rsidR="004E38F4" w:rsidRDefault="004E38F4" w:rsidP="004E38F4">
      <w:pPr>
        <w:spacing w:before="100" w:beforeAutospacing="1" w:after="150"/>
        <w:rPr>
          <w:rFonts w:asciiTheme="majorHAnsi" w:eastAsia="Times New Roman" w:hAnsiTheme="majorHAnsi" w:cstheme="majorHAnsi"/>
          <w:b/>
          <w:bCs/>
          <w:color w:val="000000" w:themeColor="text1"/>
          <w:sz w:val="40"/>
          <w:szCs w:val="40"/>
        </w:rPr>
      </w:pPr>
      <w:r w:rsidRPr="004E38F4">
        <w:rPr>
          <w:rFonts w:asciiTheme="majorHAnsi" w:eastAsia="Times New Roman" w:hAnsiTheme="majorHAnsi" w:cstheme="majorHAnsi"/>
          <w:b/>
          <w:bCs/>
          <w:color w:val="000000" w:themeColor="text1"/>
          <w:sz w:val="40"/>
          <w:szCs w:val="40"/>
        </w:rPr>
        <w:t>Results</w:t>
      </w:r>
      <w:r w:rsidR="00606235">
        <w:rPr>
          <w:rFonts w:asciiTheme="majorHAnsi" w:eastAsia="Times New Roman" w:hAnsiTheme="majorHAnsi" w:cstheme="majorHAnsi"/>
          <w:b/>
          <w:bCs/>
          <w:color w:val="000000" w:themeColor="text1"/>
          <w:sz w:val="40"/>
          <w:szCs w:val="40"/>
        </w:rPr>
        <w:t xml:space="preserve"> and discussion</w:t>
      </w:r>
    </w:p>
    <w:p w14:paraId="22D43936" w14:textId="37993D66" w:rsidR="00606235" w:rsidRPr="00606235" w:rsidRDefault="00606235" w:rsidP="004E38F4">
      <w:pPr>
        <w:spacing w:before="100" w:beforeAutospacing="1" w:after="150"/>
        <w:rPr>
          <w:rFonts w:asciiTheme="majorHAnsi" w:eastAsia="Times New Roman" w:hAnsiTheme="majorHAnsi" w:cstheme="majorHAnsi"/>
          <w:color w:val="000000" w:themeColor="text1"/>
        </w:rPr>
      </w:pPr>
      <w:r w:rsidRPr="00606235">
        <w:rPr>
          <w:rFonts w:asciiTheme="majorHAnsi" w:eastAsia="Times New Roman" w:hAnsiTheme="majorHAnsi" w:cstheme="majorHAnsi"/>
          <w:color w:val="000000" w:themeColor="text1"/>
        </w:rPr>
        <w:t xml:space="preserve">From the clustering results, we could detect </w:t>
      </w:r>
      <w:r>
        <w:rPr>
          <w:rFonts w:asciiTheme="majorHAnsi" w:eastAsia="Times New Roman" w:hAnsiTheme="majorHAnsi" w:cstheme="majorHAnsi"/>
          <w:color w:val="000000" w:themeColor="text1"/>
        </w:rPr>
        <w:t xml:space="preserve">three main clusters with different characteristics </w:t>
      </w:r>
    </w:p>
    <w:p w14:paraId="1A4FA527" w14:textId="6110444F" w:rsidR="009F76B0" w:rsidRPr="00606235" w:rsidRDefault="004E38F4" w:rsidP="004E38F4">
      <w:pPr>
        <w:spacing w:before="100" w:beforeAutospacing="1" w:after="150"/>
        <w:rPr>
          <w:rFonts w:asciiTheme="majorHAnsi" w:eastAsia="Times New Roman" w:hAnsiTheme="majorHAnsi" w:cstheme="majorHAnsi"/>
          <w:b/>
          <w:bCs/>
          <w:color w:val="000000" w:themeColor="text1"/>
          <w:sz w:val="40"/>
          <w:szCs w:val="40"/>
        </w:rPr>
      </w:pPr>
      <w:r>
        <w:rPr>
          <w:rFonts w:asciiTheme="majorHAnsi" w:eastAsia="Times New Roman" w:hAnsiTheme="majorHAnsi" w:cstheme="majorHAnsi"/>
          <w:b/>
          <w:bCs/>
          <w:noProof/>
          <w:color w:val="000000" w:themeColor="text1"/>
          <w:sz w:val="40"/>
          <w:szCs w:val="40"/>
        </w:rPr>
        <w:lastRenderedPageBreak/>
        <w:drawing>
          <wp:inline distT="0" distB="0" distL="0" distR="0" wp14:anchorId="0B92E0D4" wp14:editId="1CC7DF50">
            <wp:extent cx="5727700" cy="3584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6-02 23.51.1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4575"/>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drawing>
          <wp:inline distT="0" distB="0" distL="0" distR="0" wp14:anchorId="3ACEBFAD" wp14:editId="289C31DB">
            <wp:extent cx="3276600" cy="414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02 23.51.34.png"/>
                    <pic:cNvPicPr/>
                  </pic:nvPicPr>
                  <pic:blipFill>
                    <a:blip r:embed="rId8">
                      <a:extLst>
                        <a:ext uri="{28A0092B-C50C-407E-A947-70E740481C1C}">
                          <a14:useLocalDpi xmlns:a14="http://schemas.microsoft.com/office/drawing/2010/main" val="0"/>
                        </a:ext>
                      </a:extLst>
                    </a:blip>
                    <a:stretch>
                      <a:fillRect/>
                    </a:stretch>
                  </pic:blipFill>
                  <pic:spPr>
                    <a:xfrm>
                      <a:off x="0" y="0"/>
                      <a:ext cx="3276600" cy="4140200"/>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lastRenderedPageBreak/>
        <w:drawing>
          <wp:inline distT="0" distB="0" distL="0" distR="0" wp14:anchorId="0B316884" wp14:editId="01834E26">
            <wp:extent cx="5727700" cy="1784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02 23.51.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784350"/>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drawing>
          <wp:inline distT="0" distB="0" distL="0" distR="0" wp14:anchorId="2559B224" wp14:editId="7D13DA9B">
            <wp:extent cx="2209800" cy="223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6-02 23.51.52.png"/>
                    <pic:cNvPicPr/>
                  </pic:nvPicPr>
                  <pic:blipFill>
                    <a:blip r:embed="rId10">
                      <a:extLst>
                        <a:ext uri="{28A0092B-C50C-407E-A947-70E740481C1C}">
                          <a14:useLocalDpi xmlns:a14="http://schemas.microsoft.com/office/drawing/2010/main" val="0"/>
                        </a:ext>
                      </a:extLst>
                    </a:blip>
                    <a:stretch>
                      <a:fillRect/>
                    </a:stretch>
                  </pic:blipFill>
                  <pic:spPr>
                    <a:xfrm>
                      <a:off x="0" y="0"/>
                      <a:ext cx="2209800" cy="2235200"/>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drawing>
          <wp:inline distT="0" distB="0" distL="0" distR="0" wp14:anchorId="7DB6553E" wp14:editId="56F12787">
            <wp:extent cx="5727700" cy="3500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6-02 23.52.2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00755"/>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lastRenderedPageBreak/>
        <w:drawing>
          <wp:inline distT="0" distB="0" distL="0" distR="0" wp14:anchorId="7C86578E" wp14:editId="48D9E9E8">
            <wp:extent cx="5727700" cy="1838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6-02 23.52.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838325"/>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drawing>
          <wp:inline distT="0" distB="0" distL="0" distR="0" wp14:anchorId="6AEF44EB" wp14:editId="7833CAD4">
            <wp:extent cx="5727700" cy="289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6-02 23.52.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98140"/>
                    </a:xfrm>
                    <a:prstGeom prst="rect">
                      <a:avLst/>
                    </a:prstGeom>
                  </pic:spPr>
                </pic:pic>
              </a:graphicData>
            </a:graphic>
          </wp:inline>
        </w:drawing>
      </w:r>
      <w:r>
        <w:rPr>
          <w:rFonts w:asciiTheme="majorHAnsi" w:eastAsia="Times New Roman" w:hAnsiTheme="majorHAnsi" w:cstheme="majorHAnsi"/>
          <w:b/>
          <w:bCs/>
          <w:noProof/>
          <w:color w:val="000000" w:themeColor="text1"/>
          <w:sz w:val="40"/>
          <w:szCs w:val="40"/>
        </w:rPr>
        <w:drawing>
          <wp:inline distT="0" distB="0" distL="0" distR="0" wp14:anchorId="75F910BD" wp14:editId="6F0407E3">
            <wp:extent cx="5727700" cy="1710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6-02 23.52.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710055"/>
                    </a:xfrm>
                    <a:prstGeom prst="rect">
                      <a:avLst/>
                    </a:prstGeom>
                  </pic:spPr>
                </pic:pic>
              </a:graphicData>
            </a:graphic>
          </wp:inline>
        </w:drawing>
      </w:r>
    </w:p>
    <w:p w14:paraId="7C7F7F1D" w14:textId="77777777" w:rsidR="004E38F4" w:rsidRPr="004E38F4" w:rsidRDefault="004E38F4" w:rsidP="004E38F4">
      <w:pPr>
        <w:spacing w:before="100" w:beforeAutospacing="1" w:after="150"/>
        <w:rPr>
          <w:rFonts w:asciiTheme="majorHAnsi" w:eastAsia="Times New Roman" w:hAnsiTheme="majorHAnsi" w:cstheme="majorHAnsi"/>
          <w:b/>
          <w:bCs/>
          <w:color w:val="000000" w:themeColor="text1"/>
          <w:sz w:val="40"/>
          <w:szCs w:val="40"/>
        </w:rPr>
      </w:pPr>
      <w:r w:rsidRPr="004E38F4">
        <w:rPr>
          <w:rFonts w:asciiTheme="majorHAnsi" w:eastAsia="Times New Roman" w:hAnsiTheme="majorHAnsi" w:cstheme="majorHAnsi"/>
          <w:b/>
          <w:bCs/>
          <w:color w:val="000000" w:themeColor="text1"/>
          <w:sz w:val="40"/>
          <w:szCs w:val="40"/>
        </w:rPr>
        <w:t>Conclusion</w:t>
      </w:r>
    </w:p>
    <w:p w14:paraId="423C7358" w14:textId="2B42592E" w:rsidR="004E38F4" w:rsidRPr="004E38F4" w:rsidRDefault="00606235" w:rsidP="004E38F4">
      <w:pPr>
        <w:spacing w:before="100" w:beforeAutospacing="1" w:after="150"/>
        <w:ind w:left="120"/>
        <w:rPr>
          <w:rFonts w:asciiTheme="majorHAnsi" w:eastAsia="Times New Roman" w:hAnsiTheme="majorHAnsi" w:cstheme="majorHAnsi"/>
          <w:color w:val="000000" w:themeColor="text1"/>
          <w:sz w:val="28"/>
          <w:szCs w:val="28"/>
        </w:rPr>
      </w:pPr>
      <w:r>
        <w:rPr>
          <w:rFonts w:asciiTheme="majorHAnsi" w:eastAsia="Times New Roman" w:hAnsiTheme="majorHAnsi" w:cstheme="majorHAnsi"/>
          <w:color w:val="000000" w:themeColor="text1"/>
          <w:sz w:val="28"/>
          <w:szCs w:val="28"/>
        </w:rPr>
        <w:t>Our analysis can be used to evaluate any opportunity present in the South-West London.</w:t>
      </w:r>
      <w:bookmarkStart w:id="0" w:name="_GoBack"/>
      <w:bookmarkEnd w:id="0"/>
    </w:p>
    <w:p w14:paraId="2421E1E5" w14:textId="77777777" w:rsidR="004E38F4" w:rsidRPr="004E38F4" w:rsidRDefault="004E38F4" w:rsidP="004E38F4">
      <w:pPr>
        <w:rPr>
          <w:rFonts w:asciiTheme="majorHAnsi" w:eastAsia="Times New Roman" w:hAnsiTheme="majorHAnsi" w:cstheme="majorHAnsi"/>
          <w:color w:val="000000" w:themeColor="text1"/>
          <w:sz w:val="28"/>
          <w:szCs w:val="28"/>
        </w:rPr>
      </w:pPr>
    </w:p>
    <w:p w14:paraId="42E3C963" w14:textId="77777777" w:rsidR="004E38F4" w:rsidRDefault="004E38F4"/>
    <w:sectPr w:rsidR="004E38F4" w:rsidSect="0030775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82606"/>
    <w:multiLevelType w:val="multilevel"/>
    <w:tmpl w:val="FAF8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EDD0BF0"/>
    <w:multiLevelType w:val="hybridMultilevel"/>
    <w:tmpl w:val="017647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8F4"/>
    <w:rsid w:val="0030775C"/>
    <w:rsid w:val="004E38F4"/>
    <w:rsid w:val="00606235"/>
    <w:rsid w:val="009F76B0"/>
    <w:rsid w:val="00AD79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EB20CB3"/>
  <w15:chartTrackingRefBased/>
  <w15:docId w15:val="{31E45F8A-6421-3849-B6F5-16A68DAE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38F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8F4"/>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4E38F4"/>
  </w:style>
  <w:style w:type="paragraph" w:styleId="NormalWeb">
    <w:name w:val="Normal (Web)"/>
    <w:basedOn w:val="Normal"/>
    <w:uiPriority w:val="99"/>
    <w:semiHidden/>
    <w:unhideWhenUsed/>
    <w:rsid w:val="004E38F4"/>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4E38F4"/>
    <w:rPr>
      <w:color w:val="0000FF"/>
      <w:u w:val="single"/>
    </w:rPr>
  </w:style>
  <w:style w:type="paragraph" w:styleId="BalloonText">
    <w:name w:val="Balloon Text"/>
    <w:basedOn w:val="Normal"/>
    <w:link w:val="BalloonTextChar"/>
    <w:uiPriority w:val="99"/>
    <w:semiHidden/>
    <w:unhideWhenUsed/>
    <w:rsid w:val="004E38F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38F4"/>
    <w:rPr>
      <w:rFonts w:ascii="Times New Roman" w:hAnsi="Times New Roman" w:cs="Times New Roman"/>
      <w:sz w:val="18"/>
      <w:szCs w:val="18"/>
    </w:rPr>
  </w:style>
  <w:style w:type="paragraph" w:styleId="ListParagraph">
    <w:name w:val="List Paragraph"/>
    <w:basedOn w:val="Normal"/>
    <w:uiPriority w:val="34"/>
    <w:qFormat/>
    <w:rsid w:val="006062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394973">
      <w:bodyDiv w:val="1"/>
      <w:marLeft w:val="0"/>
      <w:marRight w:val="0"/>
      <w:marTop w:val="0"/>
      <w:marBottom w:val="0"/>
      <w:divBdr>
        <w:top w:val="none" w:sz="0" w:space="0" w:color="auto"/>
        <w:left w:val="none" w:sz="0" w:space="0" w:color="auto"/>
        <w:bottom w:val="none" w:sz="0" w:space="0" w:color="auto"/>
        <w:right w:val="none" w:sz="0" w:space="0" w:color="auto"/>
      </w:divBdr>
    </w:div>
    <w:div w:id="417945599">
      <w:bodyDiv w:val="1"/>
      <w:marLeft w:val="0"/>
      <w:marRight w:val="0"/>
      <w:marTop w:val="0"/>
      <w:marBottom w:val="0"/>
      <w:divBdr>
        <w:top w:val="none" w:sz="0" w:space="0" w:color="auto"/>
        <w:left w:val="none" w:sz="0" w:space="0" w:color="auto"/>
        <w:bottom w:val="none" w:sz="0" w:space="0" w:color="auto"/>
        <w:right w:val="none" w:sz="0" w:space="0" w:color="auto"/>
      </w:divBdr>
    </w:div>
    <w:div w:id="1092705706">
      <w:bodyDiv w:val="1"/>
      <w:marLeft w:val="0"/>
      <w:marRight w:val="0"/>
      <w:marTop w:val="0"/>
      <w:marBottom w:val="0"/>
      <w:divBdr>
        <w:top w:val="none" w:sz="0" w:space="0" w:color="auto"/>
        <w:left w:val="none" w:sz="0" w:space="0" w:color="auto"/>
        <w:bottom w:val="none" w:sz="0" w:space="0" w:color="auto"/>
        <w:right w:val="none" w:sz="0" w:space="0" w:color="auto"/>
      </w:divBdr>
    </w:div>
    <w:div w:id="2043434221">
      <w:bodyDiv w:val="1"/>
      <w:marLeft w:val="0"/>
      <w:marRight w:val="0"/>
      <w:marTop w:val="0"/>
      <w:marBottom w:val="0"/>
      <w:divBdr>
        <w:top w:val="none" w:sz="0" w:space="0" w:color="auto"/>
        <w:left w:val="none" w:sz="0" w:space="0" w:color="auto"/>
        <w:bottom w:val="none" w:sz="0" w:space="0" w:color="auto"/>
        <w:right w:val="none" w:sz="0" w:space="0" w:color="auto"/>
      </w:divBdr>
      <w:divsChild>
        <w:div w:id="886180783">
          <w:marLeft w:val="0"/>
          <w:marRight w:val="0"/>
          <w:marTop w:val="0"/>
          <w:marBottom w:val="0"/>
          <w:divBdr>
            <w:top w:val="none" w:sz="0" w:space="0" w:color="auto"/>
            <w:left w:val="none" w:sz="0" w:space="0" w:color="auto"/>
            <w:bottom w:val="none" w:sz="0" w:space="0" w:color="auto"/>
            <w:right w:val="none" w:sz="0" w:space="0" w:color="auto"/>
          </w:divBdr>
          <w:divsChild>
            <w:div w:id="1395544701">
              <w:marLeft w:val="0"/>
              <w:marRight w:val="0"/>
              <w:marTop w:val="0"/>
              <w:marBottom w:val="0"/>
              <w:divBdr>
                <w:top w:val="none" w:sz="0" w:space="0" w:color="auto"/>
                <w:left w:val="none" w:sz="0" w:space="0" w:color="auto"/>
                <w:bottom w:val="none" w:sz="0" w:space="0" w:color="auto"/>
                <w:right w:val="none" w:sz="0" w:space="0" w:color="auto"/>
              </w:divBdr>
              <w:divsChild>
                <w:div w:id="5873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4867">
          <w:marLeft w:val="0"/>
          <w:marRight w:val="0"/>
          <w:marTop w:val="0"/>
          <w:marBottom w:val="0"/>
          <w:divBdr>
            <w:top w:val="none" w:sz="0" w:space="0" w:color="auto"/>
            <w:left w:val="none" w:sz="0" w:space="0" w:color="auto"/>
            <w:bottom w:val="none" w:sz="0" w:space="0" w:color="auto"/>
            <w:right w:val="none" w:sz="0" w:space="0" w:color="auto"/>
          </w:divBdr>
          <w:divsChild>
            <w:div w:id="119230687">
              <w:marLeft w:val="0"/>
              <w:marRight w:val="0"/>
              <w:marTop w:val="0"/>
              <w:marBottom w:val="0"/>
              <w:divBdr>
                <w:top w:val="none" w:sz="0" w:space="0" w:color="auto"/>
                <w:left w:val="none" w:sz="0" w:space="0" w:color="auto"/>
                <w:bottom w:val="none" w:sz="0" w:space="0" w:color="auto"/>
                <w:right w:val="none" w:sz="0" w:space="0" w:color="auto"/>
              </w:divBdr>
              <w:divsChild>
                <w:div w:id="11198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253">
          <w:marLeft w:val="0"/>
          <w:marRight w:val="0"/>
          <w:marTop w:val="0"/>
          <w:marBottom w:val="0"/>
          <w:divBdr>
            <w:top w:val="none" w:sz="0" w:space="0" w:color="auto"/>
            <w:left w:val="none" w:sz="0" w:space="0" w:color="auto"/>
            <w:bottom w:val="none" w:sz="0" w:space="0" w:color="auto"/>
            <w:right w:val="none" w:sz="0" w:space="0" w:color="auto"/>
          </w:divBdr>
          <w:divsChild>
            <w:div w:id="599988238">
              <w:marLeft w:val="0"/>
              <w:marRight w:val="0"/>
              <w:marTop w:val="0"/>
              <w:marBottom w:val="0"/>
              <w:divBdr>
                <w:top w:val="none" w:sz="0" w:space="0" w:color="auto"/>
                <w:left w:val="none" w:sz="0" w:space="0" w:color="auto"/>
                <w:bottom w:val="none" w:sz="0" w:space="0" w:color="auto"/>
                <w:right w:val="none" w:sz="0" w:space="0" w:color="auto"/>
              </w:divBdr>
              <w:divsChild>
                <w:div w:id="109354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3868">
          <w:marLeft w:val="0"/>
          <w:marRight w:val="0"/>
          <w:marTop w:val="0"/>
          <w:marBottom w:val="0"/>
          <w:divBdr>
            <w:top w:val="none" w:sz="0" w:space="0" w:color="auto"/>
            <w:left w:val="none" w:sz="0" w:space="0" w:color="auto"/>
            <w:bottom w:val="none" w:sz="0" w:space="0" w:color="auto"/>
            <w:right w:val="none" w:sz="0" w:space="0" w:color="auto"/>
          </w:divBdr>
          <w:divsChild>
            <w:div w:id="1457022954">
              <w:marLeft w:val="0"/>
              <w:marRight w:val="0"/>
              <w:marTop w:val="0"/>
              <w:marBottom w:val="0"/>
              <w:divBdr>
                <w:top w:val="none" w:sz="0" w:space="0" w:color="auto"/>
                <w:left w:val="none" w:sz="0" w:space="0" w:color="auto"/>
                <w:bottom w:val="none" w:sz="0" w:space="0" w:color="auto"/>
                <w:right w:val="none" w:sz="0" w:space="0" w:color="auto"/>
              </w:divBdr>
              <w:divsChild>
                <w:div w:id="36918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List_of_areas_of_London"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308</Words>
  <Characters>1760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Russo, Antonio</dc:creator>
  <cp:keywords/>
  <dc:description/>
  <cp:lastModifiedBy>Russo, Antonio</cp:lastModifiedBy>
  <cp:revision>2</cp:revision>
  <dcterms:created xsi:type="dcterms:W3CDTF">2019-06-02T22:45:00Z</dcterms:created>
  <dcterms:modified xsi:type="dcterms:W3CDTF">2019-06-02T23:13:00Z</dcterms:modified>
</cp:coreProperties>
</file>